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B146" w14:textId="77777777" w:rsidR="008620AB" w:rsidRPr="008620AB" w:rsidRDefault="008620AB" w:rsidP="008620AB">
      <w:pPr>
        <w:shd w:val="clear" w:color="auto" w:fill="FFFFFF"/>
        <w:spacing w:after="0" w:line="240" w:lineRule="auto"/>
        <w:rPr>
          <w:rFonts w:ascii="Arial" w:eastAsia="Times New Roman" w:hAnsi="Arial" w:cs="Arial"/>
          <w:color w:val="222222"/>
          <w:sz w:val="32"/>
          <w:szCs w:val="32"/>
        </w:rPr>
      </w:pPr>
      <w:r w:rsidRPr="008620AB">
        <w:rPr>
          <w:rFonts w:ascii="Arial" w:eastAsia="Times New Roman" w:hAnsi="Arial" w:cs="Arial"/>
          <w:color w:val="222222"/>
          <w:sz w:val="32"/>
          <w:szCs w:val="32"/>
        </w:rPr>
        <w:t>Alex Leffler (he/him)</w:t>
      </w:r>
    </w:p>
    <w:p w14:paraId="11CDA013" w14:textId="77777777" w:rsidR="008620AB" w:rsidRPr="008620AB" w:rsidRDefault="008620AB" w:rsidP="008620AB">
      <w:pPr>
        <w:shd w:val="clear" w:color="auto" w:fill="FFFFFF"/>
        <w:spacing w:after="0" w:line="240" w:lineRule="auto"/>
        <w:rPr>
          <w:rFonts w:ascii="Arial" w:eastAsia="Times New Roman" w:hAnsi="Arial" w:cs="Arial"/>
          <w:color w:val="222222"/>
          <w:sz w:val="32"/>
          <w:szCs w:val="32"/>
        </w:rPr>
      </w:pPr>
      <w:r w:rsidRPr="008620AB">
        <w:rPr>
          <w:rFonts w:ascii="Arial" w:eastAsia="Times New Roman" w:hAnsi="Arial" w:cs="Arial"/>
          <w:color w:val="222222"/>
          <w:sz w:val="32"/>
          <w:szCs w:val="32"/>
        </w:rPr>
        <w:t> </w:t>
      </w:r>
    </w:p>
    <w:p w14:paraId="1882C3FC" w14:textId="77777777" w:rsidR="008620AB" w:rsidRPr="008620AB" w:rsidRDefault="008620AB" w:rsidP="008620AB">
      <w:pPr>
        <w:shd w:val="clear" w:color="auto" w:fill="FFFFFF"/>
        <w:spacing w:after="0" w:line="240" w:lineRule="auto"/>
        <w:rPr>
          <w:rFonts w:ascii="Arial" w:eastAsia="Times New Roman" w:hAnsi="Arial" w:cs="Arial"/>
          <w:color w:val="222222"/>
          <w:sz w:val="32"/>
          <w:szCs w:val="32"/>
        </w:rPr>
      </w:pPr>
      <w:r w:rsidRPr="008620AB">
        <w:rPr>
          <w:rFonts w:ascii="Arial" w:eastAsia="Times New Roman" w:hAnsi="Arial" w:cs="Arial"/>
          <w:color w:val="222222"/>
          <w:sz w:val="32"/>
          <w:szCs w:val="32"/>
        </w:rPr>
        <w:t>Alex has worked in juvenile justice and law enforcement since 2007. He is currently a juvenile probation officer and the lead defensive tactics instructor with the Jackson County Juvenile Department. Alex also has experience as a campus public safety officer, a detention group counselor, a residential case manager, and an after-school program facilitator. He received a bachelor's degree in communication from Southern Oregon University and completed gang specialist certification through the National Gang Crime Research Center. Alex assisted with a countywide gang assessment in 2014 as a member of the gang task force and is the juvenile department's gang specialist and trainer. In his free time, Alex loves camping, and exploring new places with his wife and daughter.</w:t>
      </w:r>
    </w:p>
    <w:p w14:paraId="39B0390E" w14:textId="77777777" w:rsidR="00B105A7" w:rsidRDefault="00B105A7"/>
    <w:sectPr w:rsidR="00B10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AB"/>
    <w:rsid w:val="008620AB"/>
    <w:rsid w:val="00B10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4042C"/>
  <w15:chartTrackingRefBased/>
  <w15:docId w15:val="{997DEF7E-7C04-4ECE-97C3-F94BE12F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20A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620A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620AB"/>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620AB"/>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8620AB"/>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8620A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620A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620A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620A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0A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620A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620AB"/>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620A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8620A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8620A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620A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620A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620AB"/>
    <w:rPr>
      <w:rFonts w:eastAsiaTheme="majorEastAsia" w:cstheme="majorBidi"/>
      <w:color w:val="272727" w:themeColor="text1" w:themeTint="D8"/>
    </w:rPr>
  </w:style>
  <w:style w:type="paragraph" w:styleId="Title">
    <w:name w:val="Title"/>
    <w:basedOn w:val="Normal"/>
    <w:next w:val="Normal"/>
    <w:link w:val="TitleChar"/>
    <w:uiPriority w:val="10"/>
    <w:qFormat/>
    <w:rsid w:val="008620A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20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620A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620A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620AB"/>
    <w:pPr>
      <w:spacing w:before="160"/>
      <w:jc w:val="center"/>
    </w:pPr>
    <w:rPr>
      <w:i/>
      <w:iCs/>
      <w:color w:val="404040" w:themeColor="text1" w:themeTint="BF"/>
    </w:rPr>
  </w:style>
  <w:style w:type="character" w:customStyle="1" w:styleId="QuoteChar">
    <w:name w:val="Quote Char"/>
    <w:basedOn w:val="DefaultParagraphFont"/>
    <w:link w:val="Quote"/>
    <w:uiPriority w:val="29"/>
    <w:rsid w:val="008620AB"/>
    <w:rPr>
      <w:i/>
      <w:iCs/>
      <w:color w:val="404040" w:themeColor="text1" w:themeTint="BF"/>
    </w:rPr>
  </w:style>
  <w:style w:type="paragraph" w:styleId="ListParagraph">
    <w:name w:val="List Paragraph"/>
    <w:basedOn w:val="Normal"/>
    <w:uiPriority w:val="34"/>
    <w:qFormat/>
    <w:rsid w:val="008620AB"/>
    <w:pPr>
      <w:ind w:left="720"/>
      <w:contextualSpacing/>
    </w:pPr>
  </w:style>
  <w:style w:type="character" w:styleId="IntenseEmphasis">
    <w:name w:val="Intense Emphasis"/>
    <w:basedOn w:val="DefaultParagraphFont"/>
    <w:uiPriority w:val="21"/>
    <w:qFormat/>
    <w:rsid w:val="008620AB"/>
    <w:rPr>
      <w:i/>
      <w:iCs/>
      <w:color w:val="2F5496" w:themeColor="accent1" w:themeShade="BF"/>
    </w:rPr>
  </w:style>
  <w:style w:type="paragraph" w:styleId="IntenseQuote">
    <w:name w:val="Intense Quote"/>
    <w:basedOn w:val="Normal"/>
    <w:next w:val="Normal"/>
    <w:link w:val="IntenseQuoteChar"/>
    <w:uiPriority w:val="30"/>
    <w:qFormat/>
    <w:rsid w:val="008620A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8620AB"/>
    <w:rPr>
      <w:i/>
      <w:iCs/>
      <w:color w:val="2F5496" w:themeColor="accent1" w:themeShade="BF"/>
    </w:rPr>
  </w:style>
  <w:style w:type="character" w:styleId="IntenseReference">
    <w:name w:val="Intense Reference"/>
    <w:basedOn w:val="DefaultParagraphFont"/>
    <w:uiPriority w:val="32"/>
    <w:qFormat/>
    <w:rsid w:val="008620AB"/>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4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Johnson</dc:creator>
  <cp:keywords/>
  <dc:description/>
  <cp:lastModifiedBy>Vicky Johnson</cp:lastModifiedBy>
  <cp:revision>1</cp:revision>
  <dcterms:created xsi:type="dcterms:W3CDTF">2024-03-07T20:35:00Z</dcterms:created>
  <dcterms:modified xsi:type="dcterms:W3CDTF">2024-03-07T20:35:00Z</dcterms:modified>
</cp:coreProperties>
</file>